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96" w:rsidRDefault="009541E0">
      <w:pPr>
        <w:ind w:firstLine="0"/>
        <w:rPr>
          <w:b/>
          <w:bCs/>
          <w:sz w:val="28"/>
          <w:lang w:val="en-GB"/>
        </w:rPr>
      </w:pPr>
      <w:bookmarkStart w:id="0" w:name="_GoBack"/>
      <w:bookmarkEnd w:id="0"/>
      <w:r>
        <w:rPr>
          <w:b/>
          <w:bCs/>
          <w:sz w:val="28"/>
          <w:lang w:val="en-GB"/>
        </w:rPr>
        <w:t>T</w:t>
      </w:r>
      <w:r w:rsidR="00127796">
        <w:rPr>
          <w:b/>
          <w:bCs/>
          <w:sz w:val="28"/>
          <w:lang w:val="en-GB"/>
        </w:rPr>
        <w:t>itle in boldface, 14pt font</w:t>
      </w:r>
    </w:p>
    <w:p w:rsidR="00127796" w:rsidRDefault="00127796">
      <w:pPr>
        <w:ind w:firstLine="0"/>
        <w:rPr>
          <w:b/>
          <w:bCs/>
          <w:sz w:val="24"/>
          <w:lang w:val="en-GB"/>
        </w:rPr>
      </w:pPr>
    </w:p>
    <w:p w:rsidR="00127796" w:rsidRDefault="00127796">
      <w:pPr>
        <w:ind w:firstLine="0"/>
        <w:rPr>
          <w:sz w:val="24"/>
          <w:lang w:val="en-GB"/>
        </w:rPr>
      </w:pPr>
      <w:r>
        <w:rPr>
          <w:sz w:val="24"/>
          <w:lang w:val="en-GB"/>
        </w:rPr>
        <w:t>First author</w:t>
      </w:r>
      <w:r w:rsidR="00180EB1" w:rsidRPr="00180EB1">
        <w:rPr>
          <w:sz w:val="24"/>
          <w:vertAlign w:val="superscript"/>
          <w:lang w:val="en-GB"/>
        </w:rPr>
        <w:t>1</w:t>
      </w:r>
      <w:r>
        <w:rPr>
          <w:sz w:val="24"/>
          <w:lang w:val="en-GB"/>
        </w:rPr>
        <w:t xml:space="preserve">, </w:t>
      </w:r>
      <w:r>
        <w:rPr>
          <w:b/>
          <w:bCs/>
          <w:sz w:val="24"/>
          <w:lang w:val="en-GB"/>
        </w:rPr>
        <w:t>presenting author</w:t>
      </w:r>
      <w:r w:rsidR="00180EB1" w:rsidRPr="00180EB1">
        <w:rPr>
          <w:bCs/>
          <w:sz w:val="24"/>
          <w:vertAlign w:val="superscript"/>
          <w:lang w:val="en-GB"/>
        </w:rPr>
        <w:t>2</w:t>
      </w:r>
      <w:r>
        <w:rPr>
          <w:sz w:val="24"/>
          <w:lang w:val="en-GB"/>
        </w:rPr>
        <w:t>, third author</w:t>
      </w:r>
      <w:r>
        <w:rPr>
          <w:sz w:val="24"/>
          <w:vertAlign w:val="superscript"/>
          <w:lang w:val="en-GB"/>
        </w:rPr>
        <w:t>1</w:t>
      </w:r>
      <w:r>
        <w:rPr>
          <w:sz w:val="24"/>
          <w:lang w:val="en-GB"/>
        </w:rPr>
        <w:t>, etc. with presenting author in boldface</w:t>
      </w:r>
    </w:p>
    <w:p w:rsidR="00127796" w:rsidRDefault="00127796">
      <w:pPr>
        <w:ind w:firstLine="0"/>
        <w:rPr>
          <w:sz w:val="24"/>
          <w:lang w:val="en-GB"/>
        </w:rPr>
      </w:pPr>
      <w:r>
        <w:rPr>
          <w:sz w:val="24"/>
          <w:vertAlign w:val="superscript"/>
          <w:lang w:val="en-GB"/>
        </w:rPr>
        <w:t>1</w:t>
      </w:r>
      <w:r>
        <w:rPr>
          <w:sz w:val="24"/>
          <w:lang w:val="en-GB"/>
        </w:rPr>
        <w:t xml:space="preserve">Affiliation and address of </w:t>
      </w:r>
      <w:r w:rsidR="00180EB1">
        <w:rPr>
          <w:sz w:val="24"/>
          <w:lang w:val="en-GB"/>
        </w:rPr>
        <w:t>first</w:t>
      </w:r>
      <w:r>
        <w:rPr>
          <w:sz w:val="24"/>
          <w:lang w:val="en-GB"/>
        </w:rPr>
        <w:t xml:space="preserve"> institution shortened to one line</w:t>
      </w:r>
    </w:p>
    <w:p w:rsidR="00180EB1" w:rsidRDefault="00180EB1">
      <w:pPr>
        <w:ind w:firstLine="0"/>
        <w:rPr>
          <w:sz w:val="24"/>
          <w:lang w:val="en-GB"/>
        </w:rPr>
      </w:pPr>
      <w:r w:rsidRPr="00180EB1">
        <w:rPr>
          <w:sz w:val="24"/>
          <w:vertAlign w:val="superscript"/>
          <w:lang w:val="en-GB"/>
        </w:rPr>
        <w:t>2</w:t>
      </w:r>
      <w:r>
        <w:rPr>
          <w:sz w:val="24"/>
          <w:lang w:val="en-GB"/>
        </w:rPr>
        <w:t>Affiliation and address of second institution shortened to one line</w:t>
      </w:r>
    </w:p>
    <w:p w:rsidR="00127796" w:rsidRDefault="00127796">
      <w:pPr>
        <w:ind w:firstLine="0"/>
        <w:rPr>
          <w:sz w:val="24"/>
          <w:lang w:val="en-GB"/>
        </w:rPr>
      </w:pPr>
      <w:r>
        <w:rPr>
          <w:sz w:val="24"/>
          <w:lang w:val="en-GB"/>
        </w:rPr>
        <w:t>e-mail address of corresponding author</w:t>
      </w:r>
    </w:p>
    <w:p w:rsidR="00127796" w:rsidRDefault="00127796">
      <w:pPr>
        <w:ind w:firstLine="0"/>
        <w:rPr>
          <w:sz w:val="24"/>
          <w:lang w:val="en-GB"/>
        </w:rPr>
      </w:pPr>
    </w:p>
    <w:p w:rsidR="00127796" w:rsidRDefault="00180EB1">
      <w:pPr>
        <w:ind w:firstLine="0"/>
        <w:rPr>
          <w:sz w:val="24"/>
          <w:lang w:val="en-GB"/>
        </w:rPr>
      </w:pPr>
      <w:r>
        <w:rPr>
          <w:sz w:val="24"/>
          <w:lang w:val="en-GB"/>
        </w:rPr>
        <w:t>B</w:t>
      </w:r>
      <w:r w:rsidR="00127796">
        <w:rPr>
          <w:sz w:val="24"/>
          <w:lang w:val="en-GB"/>
        </w:rPr>
        <w:t>egin</w:t>
      </w:r>
      <w:r w:rsidR="00127796">
        <w:rPr>
          <w:rFonts w:hint="eastAsia"/>
          <w:sz w:val="24"/>
          <w:lang w:val="en-GB" w:eastAsia="ja-JP"/>
        </w:rPr>
        <w:t>ning</w:t>
      </w:r>
      <w:r w:rsidR="00A15733">
        <w:rPr>
          <w:sz w:val="24"/>
          <w:lang w:val="en-GB"/>
        </w:rPr>
        <w:t xml:space="preserve"> of abstract text</w:t>
      </w:r>
      <w:r>
        <w:rPr>
          <w:sz w:val="24"/>
          <w:lang w:val="en-GB"/>
        </w:rPr>
        <w:t xml:space="preserve"> ….</w:t>
      </w:r>
    </w:p>
    <w:p w:rsidR="00127796" w:rsidRDefault="00127796">
      <w:pPr>
        <w:ind w:firstLine="0"/>
        <w:rPr>
          <w:sz w:val="24"/>
          <w:lang w:val="en-GB"/>
        </w:rPr>
      </w:pPr>
    </w:p>
    <w:p w:rsidR="00127796" w:rsidRDefault="00127796">
      <w:pPr>
        <w:ind w:firstLine="0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The abstract should be a </w:t>
      </w:r>
      <w:r>
        <w:rPr>
          <w:b/>
          <w:bCs/>
          <w:sz w:val="24"/>
          <w:lang w:val="en-GB"/>
        </w:rPr>
        <w:t>self-contained description of your results</w:t>
      </w:r>
      <w:r>
        <w:rPr>
          <w:sz w:val="24"/>
          <w:lang w:val="en-GB"/>
        </w:rPr>
        <w:t xml:space="preserve"> presented on </w:t>
      </w:r>
      <w:r>
        <w:rPr>
          <w:b/>
          <w:bCs/>
          <w:sz w:val="24"/>
          <w:lang w:val="en-GB"/>
        </w:rPr>
        <w:t>one page</w:t>
      </w:r>
      <w:r>
        <w:rPr>
          <w:sz w:val="24"/>
          <w:lang w:val="en-GB"/>
        </w:rPr>
        <w:t xml:space="preserve"> in the format specified in this template. Illustration of described results by </w:t>
      </w:r>
      <w:r>
        <w:rPr>
          <w:b/>
          <w:bCs/>
          <w:sz w:val="24"/>
          <w:lang w:val="en-GB"/>
        </w:rPr>
        <w:t>figures</w:t>
      </w:r>
      <w:r>
        <w:rPr>
          <w:sz w:val="24"/>
          <w:lang w:val="en-GB"/>
        </w:rPr>
        <w:t xml:space="preserve"> and inclusion of </w:t>
      </w:r>
      <w:r>
        <w:rPr>
          <w:b/>
          <w:bCs/>
          <w:sz w:val="24"/>
          <w:lang w:val="en-GB"/>
        </w:rPr>
        <w:t>references</w:t>
      </w:r>
      <w:r>
        <w:rPr>
          <w:sz w:val="24"/>
          <w:lang w:val="en-GB"/>
        </w:rPr>
        <w:t xml:space="preserve"> is desired but should not take up more than 1/3 of the page. To leave enough room for the communication of your </w:t>
      </w:r>
      <w:r w:rsidR="00642D04">
        <w:rPr>
          <w:sz w:val="24"/>
          <w:lang w:val="en-GB"/>
        </w:rPr>
        <w:t>results, restrict</w:t>
      </w:r>
      <w:r>
        <w:rPr>
          <w:sz w:val="24"/>
          <w:lang w:val="en-GB"/>
        </w:rPr>
        <w:t xml:space="preserve"> affiliations and references to one line of text for each.</w:t>
      </w:r>
    </w:p>
    <w:p w:rsidR="00127796" w:rsidRDefault="00127796">
      <w:pPr>
        <w:ind w:firstLine="0"/>
        <w:jc w:val="both"/>
        <w:rPr>
          <w:sz w:val="24"/>
          <w:lang w:val="en-GB"/>
        </w:rPr>
      </w:pPr>
    </w:p>
    <w:p w:rsidR="00127796" w:rsidRDefault="00127796">
      <w:pPr>
        <w:ind w:firstLine="0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Use this template as the root document for creating your </w:t>
      </w:r>
      <w:r>
        <w:rPr>
          <w:b/>
          <w:bCs/>
          <w:sz w:val="24"/>
          <w:lang w:val="en-GB"/>
        </w:rPr>
        <w:t>abstract in A4 format</w:t>
      </w:r>
      <w:r>
        <w:rPr>
          <w:sz w:val="24"/>
          <w:lang w:val="en-GB"/>
        </w:rPr>
        <w:t xml:space="preserve"> and follow the formatting instructions given here. Please</w:t>
      </w:r>
      <w:r w:rsidRPr="00642D04">
        <w:rPr>
          <w:sz w:val="24"/>
          <w:lang w:val="en-GB"/>
        </w:rPr>
        <w:t xml:space="preserve"> </w:t>
      </w:r>
      <w:r w:rsidRPr="00642D04">
        <w:rPr>
          <w:bCs/>
          <w:sz w:val="24"/>
          <w:lang w:val="en-GB"/>
        </w:rPr>
        <w:t>do not change the margins</w:t>
      </w:r>
      <w:r w:rsidR="00642D04">
        <w:rPr>
          <w:sz w:val="24"/>
          <w:lang w:val="en-GB"/>
        </w:rPr>
        <w:t>.</w:t>
      </w:r>
    </w:p>
    <w:p w:rsidR="00642D04" w:rsidRDefault="00642D04">
      <w:pPr>
        <w:ind w:firstLine="0"/>
        <w:jc w:val="both"/>
        <w:rPr>
          <w:sz w:val="24"/>
          <w:lang w:val="en-GB"/>
        </w:rPr>
      </w:pPr>
    </w:p>
    <w:p w:rsidR="00127796" w:rsidRDefault="00127796">
      <w:pPr>
        <w:ind w:firstLine="0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The text body should be written with centre justification while title, authors with affiliations and references are left justified. Use no other fonts and plug-ins than </w:t>
      </w:r>
      <w:r>
        <w:rPr>
          <w:b/>
          <w:bCs/>
          <w:sz w:val="24"/>
          <w:lang w:val="en-GB"/>
        </w:rPr>
        <w:t>Times New Roman</w:t>
      </w:r>
      <w:r>
        <w:rPr>
          <w:sz w:val="24"/>
          <w:lang w:val="en-GB"/>
        </w:rPr>
        <w:t xml:space="preserve"> for text, </w:t>
      </w:r>
      <w:r>
        <w:rPr>
          <w:b/>
          <w:bCs/>
          <w:sz w:val="24"/>
          <w:lang w:val="en-GB"/>
        </w:rPr>
        <w:t>Symbol</w:t>
      </w:r>
      <w:r>
        <w:rPr>
          <w:sz w:val="24"/>
          <w:lang w:val="en-GB"/>
        </w:rPr>
        <w:t xml:space="preserve"> for single physical quantities, variables etc. and the </w:t>
      </w:r>
      <w:r>
        <w:rPr>
          <w:b/>
          <w:bCs/>
          <w:sz w:val="24"/>
          <w:lang w:val="en-GB"/>
        </w:rPr>
        <w:t>MathType</w:t>
      </w:r>
      <w:r>
        <w:rPr>
          <w:sz w:val="24"/>
          <w:lang w:val="en-GB"/>
        </w:rPr>
        <w:t xml:space="preserve"> plug-in (included in the Office software package) for formulae. All text should be written with a </w:t>
      </w:r>
      <w:r>
        <w:rPr>
          <w:b/>
          <w:bCs/>
          <w:sz w:val="24"/>
          <w:lang w:val="en-GB"/>
        </w:rPr>
        <w:t>font size of 12 pt</w:t>
      </w:r>
      <w:r>
        <w:rPr>
          <w:sz w:val="24"/>
          <w:lang w:val="en-GB"/>
        </w:rPr>
        <w:t xml:space="preserve"> except for the title that should be typed in 14 pt. References [1] should be numbered by Arabic numerals in square brackets and formatted according to the examples given below.</w:t>
      </w:r>
    </w:p>
    <w:p w:rsidR="00127796" w:rsidRDefault="00127796">
      <w:pPr>
        <w:ind w:firstLine="0"/>
        <w:jc w:val="both"/>
        <w:rPr>
          <w:sz w:val="24"/>
          <w:lang w:val="en-GB"/>
        </w:rPr>
      </w:pPr>
    </w:p>
    <w:p w:rsidR="00127796" w:rsidRDefault="00127796">
      <w:pPr>
        <w:ind w:firstLine="0"/>
        <w:jc w:val="both"/>
        <w:rPr>
          <w:sz w:val="24"/>
          <w:lang w:val="en-GB"/>
        </w:rPr>
      </w:pPr>
      <w:r>
        <w:rPr>
          <w:sz w:val="24"/>
          <w:lang w:val="en-GB"/>
        </w:rPr>
        <w:t>end of abstract text</w:t>
      </w:r>
      <w:r w:rsidR="00180EB1">
        <w:rPr>
          <w:sz w:val="24"/>
          <w:lang w:val="en-GB"/>
        </w:rPr>
        <w:t>.</w:t>
      </w:r>
    </w:p>
    <w:p w:rsidR="00BC6634" w:rsidRDefault="00BC6634">
      <w:pPr>
        <w:ind w:firstLine="0"/>
        <w:jc w:val="both"/>
        <w:rPr>
          <w:sz w:val="24"/>
          <w:lang w:val="en-GB"/>
        </w:rPr>
      </w:pPr>
    </w:p>
    <w:p w:rsidR="00BC6634" w:rsidRPr="00337E64" w:rsidRDefault="00BC6634">
      <w:pPr>
        <w:ind w:firstLine="0"/>
        <w:jc w:val="both"/>
        <w:rPr>
          <w:b/>
          <w:sz w:val="24"/>
          <w:lang w:val="en-GB"/>
        </w:rPr>
      </w:pPr>
      <w:r w:rsidRPr="00337E64">
        <w:rPr>
          <w:b/>
          <w:sz w:val="24"/>
          <w:lang w:val="en-GB"/>
        </w:rPr>
        <w:t xml:space="preserve">If you use any other text processing system for the preparation of the abstract, use </w:t>
      </w:r>
      <w:r w:rsidR="007C5E7F" w:rsidRPr="00337E64">
        <w:rPr>
          <w:b/>
          <w:sz w:val="24"/>
          <w:lang w:val="en-GB"/>
        </w:rPr>
        <w:t>a format th</w:t>
      </w:r>
      <w:r w:rsidR="00337E64" w:rsidRPr="00337E64">
        <w:rPr>
          <w:b/>
          <w:sz w:val="24"/>
          <w:lang w:val="en-GB"/>
        </w:rPr>
        <w:t xml:space="preserve">at is as close as possible to </w:t>
      </w:r>
      <w:r w:rsidR="007C5E7F" w:rsidRPr="00337E64">
        <w:rPr>
          <w:b/>
          <w:sz w:val="24"/>
          <w:lang w:val="en-GB"/>
        </w:rPr>
        <w:t xml:space="preserve">this template. Page </w:t>
      </w:r>
      <w:r w:rsidR="00337E64" w:rsidRPr="00337E64">
        <w:rPr>
          <w:b/>
          <w:sz w:val="24"/>
          <w:lang w:val="en-GB"/>
        </w:rPr>
        <w:t>margins</w:t>
      </w:r>
      <w:r w:rsidR="007C5E7F" w:rsidRPr="00337E64">
        <w:rPr>
          <w:b/>
          <w:sz w:val="24"/>
          <w:lang w:val="en-GB"/>
        </w:rPr>
        <w:t xml:space="preserve"> are 25 mm on all sides of the A4 page.</w:t>
      </w:r>
    </w:p>
    <w:p w:rsidR="00BC6634" w:rsidRDefault="00BC6634">
      <w:pPr>
        <w:ind w:firstLine="0"/>
        <w:jc w:val="both"/>
        <w:rPr>
          <w:sz w:val="24"/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24.05pt;width:453.75pt;height:158.35pt;z-index:-1;mso-wrap-edited:f" wrapcoords="-36 0 -36 21600 21636 21600 21636 0 -36 0">
            <v:textbox style="mso-next-textbox:#_x0000_s1030">
              <w:txbxContent>
                <w:p w:rsidR="00127796" w:rsidRDefault="00127796">
                  <w:pPr>
                    <w:ind w:firstLine="0"/>
                  </w:pPr>
                  <w:r>
                    <w:rPr>
                      <w:sz w:val="24"/>
                      <w:lang w:val="en-GB"/>
                    </w:rPr>
                    <w:t>typical space for figures</w:t>
                  </w:r>
                </w:p>
              </w:txbxContent>
            </v:textbox>
            <w10:wrap type="square"/>
          </v:shape>
        </w:pict>
      </w:r>
    </w:p>
    <w:p w:rsidR="00127796" w:rsidRDefault="00127796">
      <w:pPr>
        <w:ind w:firstLine="0"/>
        <w:jc w:val="both"/>
        <w:rPr>
          <w:sz w:val="24"/>
          <w:lang w:val="en-GB"/>
        </w:rPr>
      </w:pPr>
    </w:p>
    <w:p w:rsidR="00127796" w:rsidRPr="00180EB1" w:rsidRDefault="00127796" w:rsidP="00180EB1">
      <w:pPr>
        <w:ind w:left="567" w:hanging="567"/>
        <w:rPr>
          <w:sz w:val="24"/>
          <w:lang w:val="en-GB" w:eastAsia="ja-JP"/>
        </w:rPr>
      </w:pPr>
      <w:r>
        <w:rPr>
          <w:sz w:val="24"/>
          <w:lang w:val="en-GB"/>
        </w:rPr>
        <w:t>[1]</w:t>
      </w:r>
      <w:r w:rsidR="00642D04">
        <w:rPr>
          <w:sz w:val="24"/>
          <w:lang w:val="en-GB" w:eastAsia="ja-JP"/>
        </w:rPr>
        <w:tab/>
        <w:t>F</w:t>
      </w:r>
      <w:r w:rsidR="00642D04">
        <w:rPr>
          <w:rFonts w:hint="eastAsia"/>
          <w:sz w:val="24"/>
          <w:lang w:val="en-GB" w:eastAsia="ja-JP"/>
        </w:rPr>
        <w:t xml:space="preserve">. </w:t>
      </w:r>
      <w:r w:rsidR="00642D04">
        <w:rPr>
          <w:sz w:val="24"/>
          <w:lang w:val="en-GB" w:eastAsia="ja-JP"/>
        </w:rPr>
        <w:t>Author</w:t>
      </w:r>
      <w:r>
        <w:rPr>
          <w:rFonts w:hint="eastAsia"/>
          <w:sz w:val="24"/>
          <w:lang w:val="en-GB" w:eastAsia="ja-JP"/>
        </w:rPr>
        <w:t xml:space="preserve">, </w:t>
      </w:r>
      <w:r w:rsidR="00642D04">
        <w:rPr>
          <w:sz w:val="24"/>
          <w:lang w:val="en-GB" w:eastAsia="ja-JP"/>
        </w:rPr>
        <w:t>S</w:t>
      </w:r>
      <w:r>
        <w:rPr>
          <w:rFonts w:hint="eastAsia"/>
          <w:sz w:val="24"/>
          <w:lang w:val="en-GB" w:eastAsia="ja-JP"/>
        </w:rPr>
        <w:t xml:space="preserve">. </w:t>
      </w:r>
      <w:r w:rsidR="00642D04">
        <w:rPr>
          <w:sz w:val="24"/>
          <w:lang w:val="en-GB" w:eastAsia="ja-JP"/>
        </w:rPr>
        <w:t>Author</w:t>
      </w:r>
      <w:r>
        <w:rPr>
          <w:rFonts w:hint="eastAsia"/>
          <w:sz w:val="24"/>
          <w:lang w:val="en-GB" w:eastAsia="ja-JP"/>
        </w:rPr>
        <w:t xml:space="preserve">, </w:t>
      </w:r>
      <w:r w:rsidR="00180EB1" w:rsidRPr="00180EB1">
        <w:rPr>
          <w:rFonts w:hint="eastAsia"/>
          <w:iCs/>
          <w:sz w:val="24"/>
          <w:lang w:val="en-GB" w:eastAsia="ja-JP"/>
        </w:rPr>
        <w:t xml:space="preserve">Phys. Rev. Lett. </w:t>
      </w:r>
      <w:r w:rsidR="00180EB1" w:rsidRPr="00180EB1">
        <w:rPr>
          <w:bCs/>
          <w:iCs/>
          <w:sz w:val="24"/>
          <w:lang w:val="en-GB" w:eastAsia="ja-JP"/>
        </w:rPr>
        <w:t>102</w:t>
      </w:r>
      <w:r w:rsidR="00180EB1" w:rsidRPr="00180EB1">
        <w:rPr>
          <w:sz w:val="24"/>
          <w:vertAlign w:val="subscript"/>
          <w:lang w:val="en-GB" w:eastAsia="ja-JP"/>
        </w:rPr>
        <w:t>,</w:t>
      </w:r>
      <w:r w:rsidR="00180EB1" w:rsidRPr="00180EB1">
        <w:rPr>
          <w:sz w:val="24"/>
          <w:lang w:val="en-GB" w:eastAsia="ja-JP"/>
        </w:rPr>
        <w:t xml:space="preserve"> 026101 (2009)</w:t>
      </w:r>
      <w:r w:rsidR="00180EB1">
        <w:rPr>
          <w:sz w:val="24"/>
          <w:lang w:val="en-GB" w:eastAsia="ja-JP"/>
        </w:rPr>
        <w:t>.</w:t>
      </w:r>
    </w:p>
    <w:p w:rsidR="00127796" w:rsidRDefault="00127796" w:rsidP="00642D04">
      <w:pPr>
        <w:ind w:left="567" w:hanging="567"/>
        <w:rPr>
          <w:rFonts w:hint="eastAsia"/>
          <w:lang w:val="en-GB" w:eastAsia="ja-JP"/>
        </w:rPr>
      </w:pPr>
      <w:r w:rsidRPr="00180EB1">
        <w:rPr>
          <w:sz w:val="24"/>
          <w:lang w:val="fr-FR"/>
        </w:rPr>
        <w:t>[2]</w:t>
      </w:r>
      <w:r w:rsidR="00642D04" w:rsidRPr="00180EB1">
        <w:rPr>
          <w:sz w:val="24"/>
          <w:lang w:val="fr-FR" w:eastAsia="ja-JP"/>
        </w:rPr>
        <w:tab/>
        <w:t>F</w:t>
      </w:r>
      <w:r w:rsidRPr="00180EB1">
        <w:rPr>
          <w:rFonts w:hint="eastAsia"/>
          <w:sz w:val="24"/>
          <w:lang w:val="fr-FR" w:eastAsia="ja-JP"/>
        </w:rPr>
        <w:t xml:space="preserve">. </w:t>
      </w:r>
      <w:r w:rsidR="00642D04" w:rsidRPr="00180EB1">
        <w:rPr>
          <w:sz w:val="24"/>
          <w:lang w:val="fr-FR" w:eastAsia="ja-JP"/>
        </w:rPr>
        <w:t>Author</w:t>
      </w:r>
      <w:r w:rsidRPr="00180EB1">
        <w:rPr>
          <w:rFonts w:hint="eastAsia"/>
          <w:sz w:val="24"/>
          <w:lang w:val="fr-FR" w:eastAsia="ja-JP"/>
        </w:rPr>
        <w:t xml:space="preserve"> </w:t>
      </w:r>
      <w:r w:rsidR="00642D04" w:rsidRPr="00180EB1">
        <w:rPr>
          <w:sz w:val="24"/>
          <w:lang w:val="fr-FR" w:eastAsia="ja-JP"/>
        </w:rPr>
        <w:t>et al.</w:t>
      </w:r>
      <w:r w:rsidRPr="00180EB1">
        <w:rPr>
          <w:sz w:val="24"/>
          <w:lang w:val="fr-FR"/>
        </w:rPr>
        <w:t>,</w:t>
      </w:r>
      <w:r w:rsidRPr="00180EB1">
        <w:rPr>
          <w:iCs/>
          <w:sz w:val="24"/>
          <w:lang w:val="fr-FR"/>
        </w:rPr>
        <w:t xml:space="preserve"> </w:t>
      </w:r>
      <w:r w:rsidR="00180EB1">
        <w:rPr>
          <w:iCs/>
          <w:sz w:val="24"/>
          <w:lang w:val="fr-FR" w:eastAsia="ja-JP"/>
        </w:rPr>
        <w:t>ACS Catal. 6, 8184 (2016).</w:t>
      </w:r>
    </w:p>
    <w:sectPr w:rsidR="00127796" w:rsidSect="00337E64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7A4991"/>
    <w:rsid w:val="00127796"/>
    <w:rsid w:val="00180EB1"/>
    <w:rsid w:val="00337E64"/>
    <w:rsid w:val="00642D04"/>
    <w:rsid w:val="007A4991"/>
    <w:rsid w:val="007C5E7F"/>
    <w:rsid w:val="009541E0"/>
    <w:rsid w:val="00A13DCF"/>
    <w:rsid w:val="00A15733"/>
    <w:rsid w:val="00A66ACB"/>
    <w:rsid w:val="00BC6634"/>
    <w:rsid w:val="00CD4E22"/>
    <w:rsid w:val="00D06A34"/>
    <w:rsid w:val="00E26D6A"/>
    <w:rsid w:val="00F1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E38B80A-CFF7-45FD-8789-A4A3A4D3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227"/>
    </w:pPr>
    <w:rPr>
      <w:szCs w:val="24"/>
      <w:lang w:val="en-US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GEND">
    <w:name w:val="LEGEND"/>
    <w:basedOn w:val="Normal"/>
    <w:pPr>
      <w:overflowPunct w:val="0"/>
      <w:autoSpaceDE w:val="0"/>
      <w:autoSpaceDN w:val="0"/>
      <w:adjustRightInd w:val="0"/>
      <w:spacing w:before="240" w:after="60" w:line="480" w:lineRule="atLeast"/>
      <w:textAlignment w:val="baseline"/>
    </w:pPr>
    <w:rPr>
      <w:rFonts w:ascii="Arial" w:hAnsi="Arial"/>
      <w:color w:val="00000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adEssen_NC-AFM2005\Abstracts\NC-AFM2005_template_abstract_A4_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NC-AFM2005_template_abstract_A4_05.dot</Template>
  <TotalTime>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..</vt:lpstr>
      <vt:lpstr>..</vt:lpstr>
      <vt:lpstr>..</vt:lpstr>
      <vt:lpstr>..</vt:lpstr>
    </vt:vector>
  </TitlesOfParts>
  <Manager>..</Manager>
  <Company>..</Company>
  <LinksUpToDate>false</LinksUpToDate>
  <CharactersWithSpaces>1776</CharactersWithSpaces>
  <SharedDoc>false</SharedDoc>
  <HyperlinkBase>..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</dc:title>
  <dc:subject>..</dc:subject>
  <dc:creator>..</dc:creator>
  <cp:keywords>..</cp:keywords>
  <dc:description>..</dc:description>
  <cp:lastModifiedBy>veronica</cp:lastModifiedBy>
  <cp:revision>2</cp:revision>
  <cp:lastPrinted>2012-08-08T23:50:00Z</cp:lastPrinted>
  <dcterms:created xsi:type="dcterms:W3CDTF">2023-04-10T14:02:00Z</dcterms:created>
  <dcterms:modified xsi:type="dcterms:W3CDTF">2023-04-10T14:02:00Z</dcterms:modified>
  <cp:category>..</cp:category>
</cp:coreProperties>
</file>